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1F497D" w:themeColor="text2"/>
  <w:body>
    <w:tbl>
      <w:tblPr>
        <w:tblStyle w:val="Grilledutableau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2927"/>
        <w:gridCol w:w="2426"/>
        <w:gridCol w:w="142"/>
        <w:gridCol w:w="5187"/>
      </w:tblGrid>
      <w:tr w:rsidR="00DF2C7A" w:rsidRPr="00D50594" w:rsidTr="000C1225">
        <w:trPr>
          <w:trHeight w:val="3890"/>
          <w:jc w:val="center"/>
        </w:trPr>
        <w:tc>
          <w:tcPr>
            <w:tcW w:w="5353" w:type="dxa"/>
            <w:gridSpan w:val="2"/>
            <w:shd w:val="clear" w:color="auto" w:fill="C6D9F1" w:themeFill="text2" w:themeFillTint="33"/>
          </w:tcPr>
          <w:p w:rsidR="00DF2C7A" w:rsidRPr="005F6704" w:rsidRDefault="00DF2C7A" w:rsidP="00E11349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5F6704">
              <w:rPr>
                <w:rFonts w:ascii="Verdana" w:hAnsi="Verdana"/>
                <w:b/>
                <w:sz w:val="18"/>
                <w:szCs w:val="18"/>
                <w:u w:val="single"/>
              </w:rPr>
              <w:t>Offre n°1</w:t>
            </w:r>
          </w:p>
          <w:p w:rsidR="00DF2C7A" w:rsidRDefault="00DF2C7A" w:rsidP="00D50594">
            <w:pPr>
              <w:jc w:val="center"/>
              <w:rPr>
                <w:rFonts w:ascii="Verdana" w:hAnsi="Verdana"/>
              </w:rPr>
            </w:pPr>
            <w:r w:rsidRPr="00D50594">
              <w:rPr>
                <w:rFonts w:ascii="Verdana" w:hAnsi="Verdana"/>
                <w:noProof/>
                <w:lang w:eastAsia="fr-FR"/>
              </w:rPr>
              <w:drawing>
                <wp:inline distT="0" distB="0" distL="0" distR="0">
                  <wp:extent cx="1343025" cy="483795"/>
                  <wp:effectExtent l="0" t="0" r="0" b="0"/>
                  <wp:docPr id="36" name="Image 1" descr="http://www.astonentrepreneurs.com/ae/uploads/compai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stonentrepreneurs.com/ae/uploads/compair.gif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483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C7A" w:rsidRPr="00D50594" w:rsidRDefault="00DF2C7A" w:rsidP="00825E1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fr-FR"/>
              </w:rPr>
              <w:drawing>
                <wp:inline distT="0" distB="0" distL="0" distR="0">
                  <wp:extent cx="1165514" cy="723900"/>
                  <wp:effectExtent l="19050" t="0" r="0" b="0"/>
                  <wp:docPr id="38" name="Image 3" descr="100 litres 2 ans G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 litres 2 ans GT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493" cy="724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2C7A" w:rsidRPr="001B40C1" w:rsidRDefault="00DF2C7A" w:rsidP="00825E1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>Compresseur 1</w:t>
            </w:r>
            <w:r w:rsidRPr="001B40C1">
              <w:rPr>
                <w:rFonts w:ascii="Verdana" w:hAnsi="Verdana"/>
                <w:b/>
                <w:color w:val="002060"/>
                <w:sz w:val="20"/>
                <w:szCs w:val="20"/>
              </w:rPr>
              <w:t>00 L</w:t>
            </w:r>
          </w:p>
          <w:p w:rsidR="00DF2C7A" w:rsidRDefault="00DF2C7A" w:rsidP="00825E1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Pr="00825E17">
              <w:rPr>
                <w:rFonts w:ascii="Verdana" w:hAnsi="Verdana"/>
                <w:sz w:val="20"/>
                <w:szCs w:val="20"/>
              </w:rPr>
              <w:t>cv – 1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  <w:r w:rsidRPr="00825E17">
              <w:rPr>
                <w:rFonts w:ascii="Verdana" w:hAnsi="Verdana"/>
                <w:sz w:val="20"/>
                <w:szCs w:val="20"/>
              </w:rPr>
              <w:t xml:space="preserve"> m3 /h – 10B</w:t>
            </w:r>
          </w:p>
          <w:p w:rsidR="00DF2C7A" w:rsidRPr="00D50594" w:rsidRDefault="002F08F6" w:rsidP="00E26D78">
            <w:pPr>
              <w:jc w:val="center"/>
              <w:rPr>
                <w:rFonts w:ascii="Verdana" w:hAnsi="Verdana"/>
              </w:rPr>
            </w:pPr>
            <w:r w:rsidRPr="002F08F6">
              <w:rPr>
                <w:rFonts w:ascii="Verdana" w:hAnsi="Verdana"/>
                <w:b/>
                <w:noProof/>
                <w:sz w:val="18"/>
                <w:szCs w:val="18"/>
                <w:u w:val="single"/>
                <w:lang w:eastAsia="fr-FR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85" type="#_x0000_t172" style="position:absolute;left:0;text-align:left;margin-left:93.85pt;margin-top:.1pt;width:86.15pt;height:55.75pt;rotation:690239fd;z-index:251706368" fillcolor="#1f497d [3215]" strokecolor="#1f497d [3215]">
                  <v:fill color2="fill lighten(51)" angle="-90" focusposition="1" focussize="" method="linear sigma" focus="100%" type="gradient"/>
                  <v:shadow color="#868686"/>
                  <v:textpath style="font-family:&quot;Arial Black&quot;;font-size:10pt;v-text-kern:t" trim="t" fitpath="t" string="A  partir de &#10;189 € HT"/>
                </v:shape>
              </w:pict>
            </w:r>
          </w:p>
          <w:p w:rsidR="00DF2C7A" w:rsidRDefault="00DF2C7A" w:rsidP="00F86CF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F2C7A" w:rsidRDefault="00DF2C7A" w:rsidP="00F86CF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F2C7A" w:rsidRDefault="00DF2C7A" w:rsidP="00F86CF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F2C7A" w:rsidRPr="006A5669" w:rsidRDefault="00DF2C7A" w:rsidP="00F86CF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29" w:type="dxa"/>
            <w:gridSpan w:val="2"/>
            <w:tcBorders>
              <w:bottom w:val="dashed" w:sz="4" w:space="0" w:color="auto"/>
            </w:tcBorders>
            <w:shd w:val="clear" w:color="auto" w:fill="B6DDE8" w:themeFill="accent5" w:themeFillTint="66"/>
          </w:tcPr>
          <w:p w:rsidR="00DF2C7A" w:rsidRPr="00EE09EE" w:rsidRDefault="00DF2C7A" w:rsidP="00D50594">
            <w:pPr>
              <w:rPr>
                <w:rFonts w:ascii="Verdana" w:hAnsi="Verdana"/>
                <w:b/>
                <w:sz w:val="6"/>
                <w:szCs w:val="6"/>
                <w:u w:val="single"/>
              </w:rPr>
            </w:pPr>
          </w:p>
          <w:p w:rsidR="00DF2C7A" w:rsidRPr="001E435D" w:rsidRDefault="00DF2C7A" w:rsidP="000941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F2C7A" w:rsidRPr="005F6704" w:rsidRDefault="00DF2C7A" w:rsidP="00DF2C7A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5F6704">
              <w:rPr>
                <w:rFonts w:ascii="Verdana" w:hAnsi="Verdana"/>
                <w:b/>
                <w:sz w:val="18"/>
                <w:szCs w:val="18"/>
                <w:u w:val="single"/>
              </w:rPr>
              <w:t>Offre n°</w:t>
            </w: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2</w:t>
            </w:r>
          </w:p>
          <w:p w:rsidR="00DF2C7A" w:rsidRPr="00DF2C7A" w:rsidRDefault="006425E8" w:rsidP="00094158">
            <w:pPr>
              <w:jc w:val="center"/>
              <w:rPr>
                <w:rFonts w:ascii="Verdana" w:hAnsi="Verdana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6"/>
                <w:szCs w:val="6"/>
                <w:u w:val="single"/>
                <w:lang w:eastAsia="fr-FR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215265</wp:posOffset>
                  </wp:positionH>
                  <wp:positionV relativeFrom="paragraph">
                    <wp:posOffset>136525</wp:posOffset>
                  </wp:positionV>
                  <wp:extent cx="1138555" cy="1162050"/>
                  <wp:effectExtent l="19050" t="0" r="4445" b="0"/>
                  <wp:wrapNone/>
                  <wp:docPr id="63" name="Image 63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5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F08F6" w:rsidRPr="002F08F6">
              <w:rPr>
                <w:rFonts w:ascii="Verdana" w:hAnsi="Verdana"/>
                <w:b/>
                <w:noProof/>
                <w:sz w:val="6"/>
                <w:szCs w:val="6"/>
                <w:u w:val="single"/>
                <w:lang w:eastAsia="fr-FR"/>
              </w:rPr>
              <w:pict>
                <v:shape id="_x0000_s1086" type="#_x0000_t172" style="position:absolute;left:0;text-align:left;margin-left:144.9pt;margin-top:54.7pt;width:86.15pt;height:61.75pt;rotation:690239fd;z-index:251708416;mso-position-horizontal-relative:text;mso-position-vertical-relative:text" fillcolor="#1f497d [3215]" strokecolor="#1f497d [3215]">
                  <v:fill color2="fill lighten(51)" angle="-90" focusposition="1" focussize="" method="linear sigma" focus="100%" type="gradient"/>
                  <v:shadow color="#868686"/>
                  <v:textpath style="font-family:&quot;Arial Black&quot;;font-size:10pt;v-text-kern:t" trim="t" fitpath="t" string="A  partir de &#10;173 € HT"/>
                </v:shape>
              </w:pict>
            </w:r>
            <w:r w:rsidR="00DF2C7A" w:rsidRPr="00DF2C7A">
              <w:rPr>
                <w:rFonts w:ascii="Verdana" w:hAnsi="Verdana"/>
                <w:b/>
                <w:color w:val="1F497D" w:themeColor="text2"/>
                <w:sz w:val="18"/>
                <w:szCs w:val="18"/>
              </w:rPr>
              <w:t xml:space="preserve"> Enrouleur</w:t>
            </w:r>
          </w:p>
        </w:tc>
      </w:tr>
      <w:tr w:rsidR="00495E6B" w:rsidRPr="00D50594" w:rsidTr="00495E6B">
        <w:trPr>
          <w:trHeight w:val="3534"/>
          <w:jc w:val="center"/>
        </w:trPr>
        <w:tc>
          <w:tcPr>
            <w:tcW w:w="2927" w:type="dxa"/>
            <w:shd w:val="clear" w:color="auto" w:fill="8DB3E2" w:themeFill="text2" w:themeFillTint="66"/>
          </w:tcPr>
          <w:p w:rsidR="00495E6B" w:rsidRPr="005F6704" w:rsidRDefault="00495E6B" w:rsidP="00D50594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5F6704">
              <w:rPr>
                <w:rFonts w:ascii="Verdana" w:hAnsi="Verdana"/>
                <w:b/>
                <w:sz w:val="18"/>
                <w:szCs w:val="18"/>
                <w:u w:val="single"/>
              </w:rPr>
              <w:t>Offre n°</w:t>
            </w: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3</w:t>
            </w:r>
          </w:p>
          <w:p w:rsidR="00495E6B" w:rsidRPr="002314C7" w:rsidRDefault="00495E6B" w:rsidP="00D50594">
            <w:pPr>
              <w:rPr>
                <w:rFonts w:ascii="Verdana" w:hAnsi="Verdana"/>
                <w:sz w:val="4"/>
                <w:szCs w:val="4"/>
              </w:rPr>
            </w:pPr>
          </w:p>
          <w:p w:rsidR="00495E6B" w:rsidRDefault="00495E6B" w:rsidP="00D50594">
            <w:pPr>
              <w:jc w:val="center"/>
              <w:rPr>
                <w:rFonts w:ascii="Verdana" w:hAnsi="Verdana"/>
              </w:rPr>
            </w:pPr>
          </w:p>
          <w:p w:rsidR="00495E6B" w:rsidRPr="00921822" w:rsidRDefault="00495E6B" w:rsidP="00D50594">
            <w:pPr>
              <w:jc w:val="center"/>
              <w:rPr>
                <w:rFonts w:ascii="Verdana" w:hAnsi="Verdana"/>
                <w:sz w:val="4"/>
                <w:szCs w:val="6"/>
              </w:rPr>
            </w:pPr>
          </w:p>
          <w:p w:rsidR="00495E6B" w:rsidRDefault="00495E6B" w:rsidP="00495E6B">
            <w:pPr>
              <w:widowControl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Ensemble de soufflage avec souf</w:t>
            </w:r>
            <w:r w:rsidR="00D52C2E">
              <w:rPr>
                <w:rFonts w:ascii="Verdana" w:hAnsi="Verdana"/>
              </w:rPr>
              <w:t>f</w:t>
            </w:r>
            <w:r>
              <w:rPr>
                <w:rFonts w:ascii="Verdana" w:hAnsi="Verdana"/>
              </w:rPr>
              <w:t xml:space="preserve">lette standard 2 m </w:t>
            </w:r>
            <w:proofErr w:type="spellStart"/>
            <w:r>
              <w:rPr>
                <w:rFonts w:ascii="Verdana" w:hAnsi="Verdana"/>
              </w:rPr>
              <w:t>racc</w:t>
            </w:r>
            <w:proofErr w:type="spellEnd"/>
            <w:r w:rsidR="00D52C2E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 xml:space="preserve"> fixes</w:t>
            </w:r>
          </w:p>
          <w:p w:rsidR="00495E6B" w:rsidRDefault="00495E6B" w:rsidP="00495E6B">
            <w:pPr>
              <w:widowControl w:val="0"/>
              <w:jc w:val="center"/>
              <w:rPr>
                <w:rFonts w:ascii="Verdana" w:hAnsi="Verdana"/>
              </w:rPr>
            </w:pPr>
          </w:p>
          <w:p w:rsidR="00495E6B" w:rsidRDefault="00495E6B" w:rsidP="00495E6B">
            <w:pPr>
              <w:widowControl w:val="0"/>
              <w:jc w:val="center"/>
              <w:rPr>
                <w:rFonts w:ascii="Verdana" w:hAnsi="Verdana"/>
              </w:rPr>
            </w:pPr>
          </w:p>
          <w:p w:rsidR="00495E6B" w:rsidRDefault="00495E6B" w:rsidP="00495E6B">
            <w:pPr>
              <w:widowControl w:val="0"/>
              <w:jc w:val="center"/>
              <w:rPr>
                <w:rFonts w:ascii="Verdana" w:hAnsi="Verdana"/>
              </w:rPr>
            </w:pPr>
          </w:p>
          <w:p w:rsidR="00495E6B" w:rsidRDefault="00495E6B" w:rsidP="00495E6B">
            <w:pPr>
              <w:widowControl w:val="0"/>
              <w:jc w:val="center"/>
              <w:rPr>
                <w:rFonts w:ascii="Verdana" w:hAnsi="Verdana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-414655</wp:posOffset>
                  </wp:positionV>
                  <wp:extent cx="1085850" cy="819150"/>
                  <wp:effectExtent l="19050" t="0" r="0" b="0"/>
                  <wp:wrapNone/>
                  <wp:docPr id="43" name="Image 68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95E6B" w:rsidRDefault="002F08F6" w:rsidP="00495E6B">
            <w:pPr>
              <w:widowControl w:val="0"/>
              <w:jc w:val="center"/>
              <w:rPr>
                <w:rFonts w:ascii="Verdana" w:hAnsi="Verdana"/>
              </w:rPr>
            </w:pPr>
            <w:r w:rsidRPr="002F08F6">
              <w:rPr>
                <w:rFonts w:ascii="Verdana" w:hAnsi="Verdana"/>
                <w:b/>
                <w:noProof/>
                <w:sz w:val="18"/>
                <w:szCs w:val="18"/>
                <w:u w:val="single"/>
                <w:lang w:eastAsia="fr-FR"/>
              </w:rPr>
              <w:pict>
                <v:shape id="_x0000_s1090" type="#_x0000_t172" style="position:absolute;left:0;text-align:left;margin-left:30.1pt;margin-top:9.45pt;width:85.35pt;height:49.15pt;rotation:690239fd;z-index:251714560" fillcolor="#1f497d [3215]" strokecolor="#1f497d [3215]">
                  <v:fill color2="fill lighten(51)" angle="-90" focusposition="1" focussize="" method="linear sigma" focus="100%" type="gradient"/>
                  <v:shadow color="#868686"/>
                  <v:textpath style="font-family:&quot;Arial Black&quot;;font-size:10pt;v-text-kern:t" trim="t" fitpath="t" string="A  partir de &#10;25 € HT"/>
                </v:shape>
              </w:pict>
            </w:r>
          </w:p>
          <w:p w:rsidR="00495E6B" w:rsidRDefault="00495E6B" w:rsidP="00495E6B">
            <w:pPr>
              <w:widowControl w:val="0"/>
              <w:jc w:val="center"/>
              <w:rPr>
                <w:rFonts w:ascii="Verdana" w:hAnsi="Verdana"/>
              </w:rPr>
            </w:pPr>
          </w:p>
          <w:p w:rsidR="00495E6B" w:rsidRDefault="00495E6B" w:rsidP="00495E6B">
            <w:pPr>
              <w:widowControl w:val="0"/>
              <w:jc w:val="center"/>
              <w:rPr>
                <w:rFonts w:ascii="Verdana" w:hAnsi="Verdana"/>
              </w:rPr>
            </w:pPr>
          </w:p>
          <w:p w:rsidR="00495E6B" w:rsidRDefault="00495E6B" w:rsidP="00495E6B">
            <w:pPr>
              <w:widowControl w:val="0"/>
              <w:jc w:val="center"/>
              <w:rPr>
                <w:rFonts w:ascii="Verdana" w:hAnsi="Verdana"/>
              </w:rPr>
            </w:pPr>
          </w:p>
          <w:p w:rsidR="00495E6B" w:rsidRPr="00D50594" w:rsidRDefault="00495E6B" w:rsidP="00495E6B">
            <w:pPr>
              <w:widowControl w:val="0"/>
              <w:jc w:val="center"/>
              <w:rPr>
                <w:rFonts w:ascii="Verdana" w:hAnsi="Verdana"/>
              </w:rPr>
            </w:pPr>
          </w:p>
        </w:tc>
        <w:tc>
          <w:tcPr>
            <w:tcW w:w="7755" w:type="dxa"/>
            <w:gridSpan w:val="3"/>
            <w:vMerge w:val="restart"/>
            <w:shd w:val="clear" w:color="auto" w:fill="244061" w:themeFill="accent1" w:themeFillShade="80"/>
          </w:tcPr>
          <w:p w:rsidR="00495E6B" w:rsidRPr="00012FA1" w:rsidRDefault="00495E6B">
            <w:pPr>
              <w:rPr>
                <w:rFonts w:ascii="Verdana" w:hAnsi="Verdana"/>
                <w:sz w:val="6"/>
                <w:szCs w:val="6"/>
              </w:rPr>
            </w:pPr>
          </w:p>
          <w:p w:rsidR="00495E6B" w:rsidRDefault="002F08F6">
            <w:pPr>
              <w:rPr>
                <w:rFonts w:ascii="Verdana" w:hAnsi="Verdana"/>
              </w:rPr>
            </w:pPr>
            <w:r w:rsidRPr="002F08F6"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89" type="#_x0000_t136" style="position:absolute;margin-left:4.5pt;margin-top:9.9pt;width:366.65pt;height:18.3pt;z-index:251713536">
                  <v:shadow color="#868686"/>
                  <v:textpath style="font-family:&quot;Arial Black&quot;;v-text-kern:t" trim="t" fitpath="t" string="Du 1er MAI 2016 au 30 Septembre 2016"/>
                </v:shape>
              </w:pict>
            </w:r>
          </w:p>
          <w:p w:rsidR="00495E6B" w:rsidRDefault="00495E6B">
            <w:pPr>
              <w:rPr>
                <w:rFonts w:ascii="Verdana" w:hAnsi="Verdana"/>
              </w:rPr>
            </w:pPr>
          </w:p>
          <w:p w:rsidR="00495E6B" w:rsidRDefault="00495E6B">
            <w:pPr>
              <w:rPr>
                <w:rFonts w:ascii="Verdana" w:hAnsi="Verdana"/>
              </w:rPr>
            </w:pPr>
          </w:p>
          <w:p w:rsidR="00495E6B" w:rsidRPr="00D50594" w:rsidRDefault="00495E6B" w:rsidP="00074AB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fr-FR"/>
              </w:rPr>
              <w:drawing>
                <wp:inline distT="0" distB="0" distL="0" distR="0">
                  <wp:extent cx="990600" cy="987339"/>
                  <wp:effectExtent l="19050" t="0" r="0" b="0"/>
                  <wp:docPr id="44" name="Image 1" descr="QR code prom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code promo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425" cy="98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5E6B" w:rsidRDefault="00495E6B" w:rsidP="00E90DE3">
            <w:pPr>
              <w:jc w:val="center"/>
              <w:rPr>
                <w:rFonts w:ascii="Verdana" w:hAnsi="Verdana"/>
                <w:color w:val="DBE5F1" w:themeColor="accent1" w:themeTint="33"/>
              </w:rPr>
            </w:pPr>
            <w:r w:rsidRPr="00C148B3">
              <w:rPr>
                <w:rFonts w:ascii="Verdana" w:hAnsi="Verdana"/>
                <w:color w:val="DBE5F1" w:themeColor="accent1" w:themeTint="33"/>
              </w:rPr>
              <w:t xml:space="preserve">SFACS INDUSTRIE ne manque pas d’air et vous propose ses promotions </w:t>
            </w:r>
          </w:p>
          <w:p w:rsidR="00495E6B" w:rsidRPr="00C148B3" w:rsidRDefault="00495E6B" w:rsidP="00E90DE3">
            <w:pPr>
              <w:jc w:val="center"/>
              <w:rPr>
                <w:rFonts w:ascii="Verdana" w:hAnsi="Verdana"/>
                <w:color w:val="DBE5F1" w:themeColor="accent1" w:themeTint="33"/>
              </w:rPr>
            </w:pPr>
            <w:r>
              <w:rPr>
                <w:rFonts w:ascii="Verdana" w:hAnsi="Verdana"/>
                <w:color w:val="DBE5F1" w:themeColor="accent1" w:themeTint="33"/>
              </w:rPr>
              <w:t>ETE - AUTOMNE</w:t>
            </w:r>
          </w:p>
          <w:p w:rsidR="00495E6B" w:rsidRPr="00D50594" w:rsidRDefault="00495E6B" w:rsidP="00D50594">
            <w:pPr>
              <w:jc w:val="center"/>
              <w:rPr>
                <w:rFonts w:ascii="Verdana" w:hAnsi="Verdana"/>
                <w:color w:val="DBE5F1" w:themeColor="accent1" w:themeTint="33"/>
                <w:sz w:val="28"/>
                <w:szCs w:val="28"/>
              </w:rPr>
            </w:pPr>
          </w:p>
          <w:p w:rsidR="00495E6B" w:rsidRPr="00796A39" w:rsidRDefault="00495E6B" w:rsidP="00D50594">
            <w:pPr>
              <w:jc w:val="center"/>
              <w:rPr>
                <w:rFonts w:ascii="Verdana" w:hAnsi="Verdana"/>
                <w:color w:val="DBE5F1" w:themeColor="accent1" w:themeTint="33"/>
                <w:sz w:val="20"/>
                <w:szCs w:val="20"/>
              </w:rPr>
            </w:pPr>
          </w:p>
          <w:p w:rsidR="00495E6B" w:rsidRPr="00074AB3" w:rsidRDefault="00495E6B" w:rsidP="00D50594">
            <w:pPr>
              <w:jc w:val="center"/>
              <w:rPr>
                <w:rFonts w:ascii="Verdana" w:hAnsi="Verdana"/>
                <w:b/>
                <w:sz w:val="38"/>
                <w:szCs w:val="38"/>
              </w:rPr>
            </w:pPr>
            <w:r w:rsidRPr="00074AB3">
              <w:rPr>
                <w:rFonts w:ascii="Verdana" w:hAnsi="Verdana"/>
                <w:b/>
                <w:sz w:val="38"/>
                <w:szCs w:val="38"/>
              </w:rPr>
              <w:t>SFACS-INDUSTRIE</w:t>
            </w:r>
          </w:p>
          <w:p w:rsidR="00495E6B" w:rsidRPr="00074AB3" w:rsidRDefault="00495E6B" w:rsidP="00D50594">
            <w:pPr>
              <w:jc w:val="center"/>
              <w:rPr>
                <w:rFonts w:ascii="Verdana" w:hAnsi="Verdana"/>
                <w:b/>
                <w:sz w:val="38"/>
                <w:szCs w:val="38"/>
              </w:rPr>
            </w:pPr>
            <w:r w:rsidRPr="00074AB3">
              <w:rPr>
                <w:rFonts w:ascii="Verdana" w:hAnsi="Verdana"/>
                <w:b/>
                <w:sz w:val="38"/>
                <w:szCs w:val="38"/>
              </w:rPr>
              <w:t>Votre Spécialiste de l’air comprimé</w:t>
            </w:r>
            <w:r>
              <w:rPr>
                <w:rFonts w:ascii="Verdana" w:hAnsi="Verdana"/>
                <w:b/>
                <w:sz w:val="38"/>
                <w:szCs w:val="38"/>
              </w:rPr>
              <w:t xml:space="preserve"> &amp; de l’azote</w:t>
            </w:r>
          </w:p>
          <w:p w:rsidR="00495E6B" w:rsidRPr="000B3512" w:rsidRDefault="00495E6B" w:rsidP="00D50594">
            <w:pPr>
              <w:jc w:val="center"/>
              <w:rPr>
                <w:rFonts w:ascii="Verdana" w:hAnsi="Verdana"/>
                <w:color w:val="DBE5F1" w:themeColor="accent1" w:themeTint="33"/>
                <w:sz w:val="14"/>
                <w:szCs w:val="14"/>
              </w:rPr>
            </w:pPr>
          </w:p>
          <w:p w:rsidR="00495E6B" w:rsidRPr="000A3690" w:rsidRDefault="00495E6B" w:rsidP="00D50594">
            <w:pPr>
              <w:jc w:val="center"/>
              <w:rPr>
                <w:rFonts w:ascii="Verdana" w:hAnsi="Verdana"/>
                <w:i/>
                <w:color w:val="DBE5F1" w:themeColor="accent1" w:themeTint="33"/>
                <w:sz w:val="16"/>
                <w:szCs w:val="16"/>
                <w:u w:val="single"/>
              </w:rPr>
            </w:pPr>
            <w:r w:rsidRPr="000A3690">
              <w:rPr>
                <w:rFonts w:ascii="Verdana" w:hAnsi="Verdana"/>
                <w:i/>
                <w:color w:val="DBE5F1" w:themeColor="accent1" w:themeTint="33"/>
                <w:sz w:val="16"/>
                <w:szCs w:val="16"/>
                <w:u w:val="single"/>
              </w:rPr>
              <w:t>Annoncer le n° de l’offre quand vous passez commande</w:t>
            </w:r>
          </w:p>
          <w:p w:rsidR="00495E6B" w:rsidRPr="00D50594" w:rsidRDefault="006425E8" w:rsidP="00037813">
            <w:pPr>
              <w:widowControl w:val="0"/>
              <w:jc w:val="center"/>
              <w:rPr>
                <w:rFonts w:ascii="Verdana" w:hAnsi="Verdana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4022090</wp:posOffset>
                  </wp:positionH>
                  <wp:positionV relativeFrom="paragraph">
                    <wp:posOffset>-387350</wp:posOffset>
                  </wp:positionV>
                  <wp:extent cx="529590" cy="790575"/>
                  <wp:effectExtent l="19050" t="0" r="381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-396875</wp:posOffset>
                  </wp:positionV>
                  <wp:extent cx="529590" cy="790575"/>
                  <wp:effectExtent l="19050" t="0" r="3810" b="0"/>
                  <wp:wrapNone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95E6B"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3815715</wp:posOffset>
                  </wp:positionH>
                  <wp:positionV relativeFrom="paragraph">
                    <wp:posOffset>8568055</wp:posOffset>
                  </wp:positionV>
                  <wp:extent cx="731520" cy="864235"/>
                  <wp:effectExtent l="19050" t="0" r="0" b="0"/>
                  <wp:wrapNone/>
                  <wp:docPr id="45" name="il_fi" descr="y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y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6423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95E6B" w:rsidRPr="00D50594" w:rsidTr="00542B62">
        <w:trPr>
          <w:trHeight w:val="264"/>
          <w:jc w:val="center"/>
        </w:trPr>
        <w:tc>
          <w:tcPr>
            <w:tcW w:w="2927" w:type="dxa"/>
            <w:shd w:val="clear" w:color="auto" w:fill="548DD4" w:themeFill="text2" w:themeFillTint="99"/>
          </w:tcPr>
          <w:p w:rsidR="00495E6B" w:rsidRDefault="00495E6B" w:rsidP="00D50594">
            <w:pPr>
              <w:rPr>
                <w:rFonts w:ascii="Verdana" w:hAnsi="Verdana"/>
                <w:b/>
                <w:color w:val="B8CCE4" w:themeColor="accent1" w:themeTint="66"/>
                <w:sz w:val="18"/>
                <w:szCs w:val="18"/>
                <w:u w:val="single"/>
              </w:rPr>
            </w:pPr>
            <w:r w:rsidRPr="005F6704">
              <w:rPr>
                <w:rFonts w:ascii="Verdana" w:hAnsi="Verdana"/>
                <w:b/>
                <w:color w:val="B8CCE4" w:themeColor="accent1" w:themeTint="66"/>
                <w:sz w:val="18"/>
                <w:szCs w:val="18"/>
                <w:u w:val="single"/>
              </w:rPr>
              <w:t>Offre n</w:t>
            </w:r>
            <w:r>
              <w:rPr>
                <w:rFonts w:ascii="Verdana" w:hAnsi="Verdana"/>
                <w:b/>
                <w:color w:val="B8CCE4" w:themeColor="accent1" w:themeTint="66"/>
                <w:sz w:val="18"/>
                <w:szCs w:val="18"/>
                <w:u w:val="single"/>
              </w:rPr>
              <w:t>4</w:t>
            </w:r>
          </w:p>
          <w:p w:rsidR="00495E6B" w:rsidRPr="00B352B4" w:rsidRDefault="00495E6B" w:rsidP="00D50594">
            <w:pPr>
              <w:rPr>
                <w:rFonts w:ascii="Verdana" w:hAnsi="Verdana"/>
                <w:b/>
                <w:color w:val="B8CCE4" w:themeColor="accent1" w:themeTint="66"/>
                <w:sz w:val="10"/>
                <w:szCs w:val="18"/>
                <w:u w:val="single"/>
              </w:rPr>
            </w:pPr>
          </w:p>
          <w:p w:rsidR="00495E6B" w:rsidRDefault="00495E6B" w:rsidP="00B352B4">
            <w:pPr>
              <w:jc w:val="center"/>
              <w:rPr>
                <w:rFonts w:ascii="Verdana" w:eastAsia="Times New Roman" w:hAnsi="Verdana" w:cs="Arial"/>
                <w:b/>
                <w:color w:val="FFCC00"/>
                <w:sz w:val="16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b/>
                <w:color w:val="FFCC00"/>
                <w:sz w:val="16"/>
                <w:szCs w:val="20"/>
                <w:lang w:eastAsia="fr-FR"/>
              </w:rPr>
              <w:t>Filtres régulateur et lubrificateurs</w:t>
            </w:r>
          </w:p>
          <w:p w:rsidR="00495E6B" w:rsidRDefault="00495E6B" w:rsidP="00B352B4">
            <w:pPr>
              <w:jc w:val="center"/>
              <w:rPr>
                <w:rFonts w:ascii="Verdana" w:eastAsia="Times New Roman" w:hAnsi="Verdana" w:cs="Arial"/>
                <w:b/>
                <w:color w:val="FFCC00"/>
                <w:sz w:val="16"/>
                <w:szCs w:val="20"/>
                <w:lang w:eastAsia="fr-FR"/>
              </w:rPr>
            </w:pPr>
          </w:p>
          <w:p w:rsidR="00495E6B" w:rsidRDefault="00495E6B" w:rsidP="00B352B4">
            <w:pPr>
              <w:jc w:val="center"/>
              <w:rPr>
                <w:rFonts w:ascii="Verdana" w:eastAsia="Times New Roman" w:hAnsi="Verdana" w:cs="Arial"/>
                <w:b/>
                <w:color w:val="FFCC00"/>
                <w:sz w:val="16"/>
                <w:szCs w:val="20"/>
                <w:lang w:eastAsia="fr-FR"/>
              </w:rPr>
            </w:pPr>
          </w:p>
          <w:p w:rsidR="00495E6B" w:rsidRDefault="00495E6B" w:rsidP="00B352B4">
            <w:pPr>
              <w:jc w:val="center"/>
              <w:rPr>
                <w:rFonts w:ascii="Verdana" w:eastAsia="Times New Roman" w:hAnsi="Verdana" w:cs="Arial"/>
                <w:b/>
                <w:color w:val="FFCC00"/>
                <w:sz w:val="16"/>
                <w:szCs w:val="20"/>
                <w:lang w:eastAsia="fr-FR"/>
              </w:rPr>
            </w:pPr>
          </w:p>
          <w:p w:rsidR="00495E6B" w:rsidRDefault="00495E6B" w:rsidP="00B352B4">
            <w:pPr>
              <w:jc w:val="center"/>
              <w:rPr>
                <w:rFonts w:ascii="Verdana" w:eastAsia="Times New Roman" w:hAnsi="Verdana" w:cs="Arial"/>
                <w:b/>
                <w:color w:val="FFCC00"/>
                <w:sz w:val="16"/>
                <w:szCs w:val="20"/>
                <w:lang w:eastAsia="fr-FR"/>
              </w:rPr>
            </w:pPr>
          </w:p>
          <w:p w:rsidR="00495E6B" w:rsidRDefault="00495E6B" w:rsidP="00B352B4">
            <w:pPr>
              <w:jc w:val="center"/>
              <w:rPr>
                <w:rFonts w:ascii="Verdana" w:eastAsia="Times New Roman" w:hAnsi="Verdana" w:cs="Arial"/>
                <w:b/>
                <w:color w:val="FFCC00"/>
                <w:sz w:val="16"/>
                <w:szCs w:val="20"/>
                <w:lang w:eastAsia="fr-FR"/>
              </w:rPr>
            </w:pPr>
          </w:p>
          <w:p w:rsidR="00495E6B" w:rsidRDefault="00495E6B" w:rsidP="00B352B4">
            <w:pPr>
              <w:jc w:val="center"/>
              <w:rPr>
                <w:rFonts w:ascii="Verdana" w:eastAsia="Times New Roman" w:hAnsi="Verdana" w:cs="Arial"/>
                <w:b/>
                <w:color w:val="FFCC00"/>
                <w:sz w:val="16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b/>
                <w:noProof/>
                <w:color w:val="FFCC00"/>
                <w:sz w:val="16"/>
                <w:szCs w:val="20"/>
                <w:lang w:eastAsia="fr-FR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-414655</wp:posOffset>
                  </wp:positionV>
                  <wp:extent cx="838200" cy="838200"/>
                  <wp:effectExtent l="19050" t="0" r="0" b="0"/>
                  <wp:wrapNone/>
                  <wp:docPr id="48" name="Image 7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95E6B" w:rsidRDefault="002F08F6" w:rsidP="00B352B4">
            <w:pPr>
              <w:jc w:val="center"/>
              <w:rPr>
                <w:rFonts w:ascii="Verdana" w:eastAsia="Times New Roman" w:hAnsi="Verdana" w:cs="Arial"/>
                <w:b/>
                <w:color w:val="FFCC00"/>
                <w:sz w:val="16"/>
                <w:szCs w:val="20"/>
                <w:lang w:eastAsia="fr-FR"/>
              </w:rPr>
            </w:pPr>
            <w:r w:rsidRPr="002F08F6">
              <w:rPr>
                <w:rFonts w:ascii="Verdana" w:hAnsi="Verdana"/>
                <w:b/>
                <w:noProof/>
                <w:color w:val="B8CCE4" w:themeColor="accent1" w:themeTint="66"/>
                <w:sz w:val="18"/>
                <w:szCs w:val="18"/>
                <w:u w:val="single"/>
                <w:lang w:eastAsia="fr-FR"/>
              </w:rPr>
              <w:pict>
                <v:shape id="_x0000_s1091" type="#_x0000_t172" style="position:absolute;left:0;text-align:left;margin-left:55.4pt;margin-top:1.6pt;width:71.1pt;height:69.5pt;rotation:690239fd;z-index:251717632" fillcolor="#1f497d [3215]" strokecolor="#1f497d [3215]">
                  <v:fill color2="fill lighten(51)" angle="-90" focusposition="1" focussize="" method="linear sigma" focus="100%" type="gradient"/>
                  <v:shadow color="#868686"/>
                  <v:textpath style="font-family:&quot;Arial Black&quot;;font-size:10pt;v-text-kern:t" trim="t" fitpath="t" string="A  partir de &#10;42 € HT"/>
                </v:shape>
              </w:pict>
            </w:r>
          </w:p>
          <w:p w:rsidR="00495E6B" w:rsidRDefault="00495E6B" w:rsidP="00B352B4">
            <w:pPr>
              <w:jc w:val="center"/>
              <w:rPr>
                <w:rFonts w:ascii="Verdana" w:eastAsia="Times New Roman" w:hAnsi="Verdana" w:cs="Arial"/>
                <w:b/>
                <w:color w:val="FFCC00"/>
                <w:sz w:val="16"/>
                <w:szCs w:val="20"/>
                <w:lang w:eastAsia="fr-FR"/>
              </w:rPr>
            </w:pPr>
          </w:p>
          <w:p w:rsidR="00495E6B" w:rsidRDefault="00495E6B" w:rsidP="00B352B4">
            <w:pPr>
              <w:jc w:val="center"/>
              <w:rPr>
                <w:rFonts w:ascii="Verdana" w:eastAsia="Times New Roman" w:hAnsi="Verdana" w:cs="Arial"/>
                <w:b/>
                <w:color w:val="FFCC00"/>
                <w:sz w:val="16"/>
                <w:szCs w:val="20"/>
                <w:lang w:eastAsia="fr-FR"/>
              </w:rPr>
            </w:pPr>
          </w:p>
          <w:p w:rsidR="00495E6B" w:rsidRDefault="00495E6B" w:rsidP="00B352B4">
            <w:pPr>
              <w:jc w:val="center"/>
              <w:rPr>
                <w:rFonts w:ascii="Verdana" w:eastAsia="Times New Roman" w:hAnsi="Verdana" w:cs="Arial"/>
                <w:b/>
                <w:color w:val="FFCC00"/>
                <w:sz w:val="16"/>
                <w:szCs w:val="20"/>
                <w:lang w:eastAsia="fr-FR"/>
              </w:rPr>
            </w:pPr>
          </w:p>
          <w:p w:rsidR="00495E6B" w:rsidRDefault="00495E6B" w:rsidP="00B352B4">
            <w:pPr>
              <w:jc w:val="center"/>
              <w:rPr>
                <w:rFonts w:ascii="Verdana" w:eastAsia="Times New Roman" w:hAnsi="Verdana" w:cs="Arial"/>
                <w:b/>
                <w:color w:val="FFCC00"/>
                <w:sz w:val="16"/>
                <w:szCs w:val="20"/>
                <w:lang w:eastAsia="fr-FR"/>
              </w:rPr>
            </w:pPr>
          </w:p>
          <w:p w:rsidR="00495E6B" w:rsidRDefault="00495E6B" w:rsidP="00B352B4">
            <w:pPr>
              <w:jc w:val="center"/>
              <w:rPr>
                <w:rFonts w:ascii="Verdana" w:eastAsia="Times New Roman" w:hAnsi="Verdana" w:cs="Arial"/>
                <w:b/>
                <w:color w:val="FFCC00"/>
                <w:sz w:val="16"/>
                <w:szCs w:val="20"/>
                <w:lang w:eastAsia="fr-FR"/>
              </w:rPr>
            </w:pPr>
          </w:p>
          <w:p w:rsidR="00495E6B" w:rsidRPr="00B352B4" w:rsidRDefault="00495E6B" w:rsidP="00B352B4">
            <w:pPr>
              <w:jc w:val="center"/>
              <w:rPr>
                <w:rFonts w:ascii="Verdana" w:eastAsia="Times New Roman" w:hAnsi="Verdana" w:cs="Arial"/>
                <w:b/>
                <w:color w:val="FFCC00"/>
                <w:sz w:val="16"/>
                <w:szCs w:val="20"/>
                <w:lang w:eastAsia="fr-FR"/>
              </w:rPr>
            </w:pPr>
          </w:p>
        </w:tc>
        <w:tc>
          <w:tcPr>
            <w:tcW w:w="7755" w:type="dxa"/>
            <w:gridSpan w:val="3"/>
            <w:vMerge/>
            <w:shd w:val="clear" w:color="auto" w:fill="244061" w:themeFill="accent1" w:themeFillShade="80"/>
          </w:tcPr>
          <w:p w:rsidR="00495E6B" w:rsidRPr="00037813" w:rsidRDefault="00495E6B" w:rsidP="00037813">
            <w:pPr>
              <w:widowControl w:val="0"/>
              <w:jc w:val="center"/>
              <w:rPr>
                <w:rFonts w:ascii="Franklin Gothic Book" w:hAnsi="Franklin Gothic Book"/>
                <w:color w:val="002857"/>
              </w:rPr>
            </w:pPr>
          </w:p>
        </w:tc>
      </w:tr>
      <w:tr w:rsidR="00DF2C7A" w:rsidRPr="00D50594" w:rsidTr="00DF2C7A">
        <w:trPr>
          <w:trHeight w:val="3701"/>
          <w:jc w:val="center"/>
        </w:trPr>
        <w:tc>
          <w:tcPr>
            <w:tcW w:w="5495" w:type="dxa"/>
            <w:gridSpan w:val="3"/>
            <w:shd w:val="clear" w:color="auto" w:fill="17365D" w:themeFill="text2" w:themeFillShade="BF"/>
          </w:tcPr>
          <w:p w:rsidR="00DF2C7A" w:rsidRPr="00E44649" w:rsidRDefault="00DF2C7A" w:rsidP="00D50594">
            <w:pPr>
              <w:rPr>
                <w:rFonts w:ascii="Verdana" w:hAnsi="Verdana"/>
                <w:b/>
                <w:color w:val="C6D9F1" w:themeColor="text2" w:themeTint="33"/>
                <w:sz w:val="18"/>
                <w:szCs w:val="18"/>
                <w:u w:val="single"/>
              </w:rPr>
            </w:pPr>
            <w:r w:rsidRPr="00E44649">
              <w:rPr>
                <w:rFonts w:ascii="Verdana" w:hAnsi="Verdana"/>
                <w:b/>
                <w:color w:val="C6D9F1" w:themeColor="text2" w:themeTint="33"/>
                <w:sz w:val="18"/>
                <w:szCs w:val="18"/>
                <w:u w:val="single"/>
              </w:rPr>
              <w:t>Offre n°</w:t>
            </w:r>
            <w:r>
              <w:rPr>
                <w:rFonts w:ascii="Verdana" w:hAnsi="Verdana"/>
                <w:b/>
                <w:color w:val="C6D9F1" w:themeColor="text2" w:themeTint="33"/>
                <w:sz w:val="18"/>
                <w:szCs w:val="18"/>
                <w:u w:val="single"/>
              </w:rPr>
              <w:t>2</w:t>
            </w:r>
          </w:p>
          <w:p w:rsidR="00DF2C7A" w:rsidRPr="005F6704" w:rsidRDefault="00DF2C7A" w:rsidP="00D50594">
            <w:pPr>
              <w:rPr>
                <w:rFonts w:ascii="Verdana" w:hAnsi="Verdana"/>
                <w:b/>
                <w:sz w:val="6"/>
                <w:szCs w:val="6"/>
                <w:u w:val="single"/>
              </w:rPr>
            </w:pPr>
          </w:p>
          <w:p w:rsidR="00DF2C7A" w:rsidRDefault="00DF2C7A" w:rsidP="00D50594">
            <w:pPr>
              <w:jc w:val="center"/>
              <w:rPr>
                <w:rFonts w:ascii="Verdana" w:hAnsi="Verdana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123950" cy="280988"/>
                  <wp:effectExtent l="19050" t="0" r="0" b="0"/>
                  <wp:docPr id="15" name="il_fi" descr="http://www.hdsoudage.fr/img/su/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hdsoudage.fr/img/su/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80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C7A" w:rsidRPr="001B40C1" w:rsidRDefault="00DF2C7A" w:rsidP="00B54941">
            <w:pPr>
              <w:jc w:val="center"/>
              <w:rPr>
                <w:rFonts w:ascii="Verdana" w:hAnsi="Verdana"/>
                <w:sz w:val="6"/>
                <w:szCs w:val="6"/>
              </w:rPr>
            </w:pPr>
          </w:p>
          <w:p w:rsidR="00DF2C7A" w:rsidRPr="00D50594" w:rsidRDefault="00DF2C7A" w:rsidP="00B352B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Ensemble d’aspiration</w:t>
            </w:r>
          </w:p>
          <w:p w:rsidR="00DF2C7A" w:rsidRPr="001B40C1" w:rsidRDefault="00DF2C7A" w:rsidP="00F30E4F">
            <w:pPr>
              <w:jc w:val="center"/>
              <w:rPr>
                <w:rFonts w:ascii="Verdana" w:hAnsi="Verdana"/>
                <w:sz w:val="6"/>
                <w:szCs w:val="6"/>
              </w:rPr>
            </w:pPr>
          </w:p>
          <w:p w:rsidR="00DF2C7A" w:rsidRDefault="00DF2C7A" w:rsidP="001B40C1">
            <w:pPr>
              <w:jc w:val="center"/>
              <w:rPr>
                <w:rFonts w:ascii="Verdana" w:hAnsi="Verdana"/>
              </w:rPr>
            </w:pPr>
          </w:p>
          <w:p w:rsidR="00DF2C7A" w:rsidRPr="00D50594" w:rsidRDefault="00DF2C7A" w:rsidP="00B54941">
            <w:pPr>
              <w:jc w:val="center"/>
              <w:rPr>
                <w:rFonts w:ascii="Verdana" w:hAnsi="Verdana"/>
              </w:rPr>
            </w:pPr>
            <w:r w:rsidRPr="008E369C">
              <w:rPr>
                <w:rFonts w:ascii="Verdana" w:hAnsi="Verdana"/>
                <w:i/>
                <w:color w:val="C6D9F1" w:themeColor="text2" w:themeTint="33"/>
                <w:sz w:val="20"/>
                <w:szCs w:val="20"/>
              </w:rPr>
              <w:t>Garantie 1 an</w:t>
            </w:r>
          </w:p>
          <w:p w:rsidR="00DF2C7A" w:rsidRPr="00B352B4" w:rsidRDefault="00DF2C7A" w:rsidP="00B352B4">
            <w:pPr>
              <w:jc w:val="center"/>
              <w:rPr>
                <w:rFonts w:ascii="Verdana" w:hAnsi="Verdana"/>
                <w:color w:val="B8CCE4" w:themeColor="accent1" w:themeTint="66"/>
              </w:rPr>
            </w:pPr>
          </w:p>
          <w:p w:rsidR="00DF2C7A" w:rsidRPr="005F6704" w:rsidRDefault="00DF2C7A" w:rsidP="00D50594">
            <w:pPr>
              <w:rPr>
                <w:rFonts w:ascii="Verdana" w:hAnsi="Verdana"/>
                <w:b/>
                <w:sz w:val="6"/>
                <w:szCs w:val="6"/>
                <w:u w:val="single"/>
              </w:rPr>
            </w:pPr>
          </w:p>
          <w:p w:rsidR="00DF2C7A" w:rsidRPr="00D50594" w:rsidRDefault="00DF2C7A" w:rsidP="00D5059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noProof/>
                <w:color w:val="C6D9F1" w:themeColor="text2" w:themeTint="33"/>
                <w:sz w:val="18"/>
                <w:szCs w:val="18"/>
                <w:u w:val="single"/>
                <w:lang w:eastAsia="fr-FR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2162175</wp:posOffset>
                  </wp:positionH>
                  <wp:positionV relativeFrom="paragraph">
                    <wp:posOffset>-127000</wp:posOffset>
                  </wp:positionV>
                  <wp:extent cx="914400" cy="1114425"/>
                  <wp:effectExtent l="19050" t="0" r="0" b="0"/>
                  <wp:wrapNone/>
                  <wp:docPr id="16" name="il_fi" descr="http://www.rssoudage.com/images-12-soudage-protection-environnement/119-aspir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rssoudage.com/images-12-soudage-protection-environnement/119-aspir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F08F6" w:rsidRPr="002F08F6">
              <w:rPr>
                <w:rFonts w:ascii="Verdana" w:hAnsi="Verdana"/>
                <w:b/>
                <w:noProof/>
                <w:color w:val="C6D9F1" w:themeColor="text2" w:themeTint="33"/>
                <w:sz w:val="18"/>
                <w:szCs w:val="18"/>
                <w:u w:val="single"/>
                <w:lang w:eastAsia="fr-FR"/>
              </w:rPr>
              <w:pict>
                <v:shape id="_x0000_s1080" type="#_x0000_t172" style="position:absolute;left:0;text-align:left;margin-left:30.1pt;margin-top:13.05pt;width:95.2pt;height:56.25pt;rotation:690239fd;z-index:251697152;mso-position-horizontal-relative:text;mso-position-vertical-relative:text" fillcolor="#dbe5f1 [660]" strokecolor="black [3213]">
                  <v:fill color2="fill lighten(51)" angle="-90" focusposition="1" focussize="" method="linear sigma" focus="100%" type="gradient"/>
                  <v:shadow color="#868686"/>
                  <v:textpath style="font-family:&quot;Arial Black&quot;;font-size:10pt;v-text-kern:t" trim="t" fitpath="t" string="A  partir de &#10;879 € HT"/>
                </v:shape>
              </w:pict>
            </w:r>
          </w:p>
        </w:tc>
        <w:tc>
          <w:tcPr>
            <w:tcW w:w="5187" w:type="dxa"/>
            <w:shd w:val="clear" w:color="auto" w:fill="244061" w:themeFill="accent1" w:themeFillShade="80"/>
          </w:tcPr>
          <w:p w:rsidR="00DF2C7A" w:rsidRPr="00E44649" w:rsidRDefault="00DF2C7A" w:rsidP="00D50594">
            <w:pPr>
              <w:rPr>
                <w:rFonts w:ascii="Verdana" w:hAnsi="Verdana"/>
                <w:b/>
                <w:color w:val="C6D9F1" w:themeColor="text2" w:themeTint="33"/>
                <w:sz w:val="18"/>
                <w:szCs w:val="18"/>
                <w:u w:val="single"/>
              </w:rPr>
            </w:pPr>
            <w:r w:rsidRPr="00E44649">
              <w:rPr>
                <w:rFonts w:ascii="Verdana" w:hAnsi="Verdana"/>
                <w:b/>
                <w:color w:val="C6D9F1" w:themeColor="text2" w:themeTint="33"/>
                <w:sz w:val="18"/>
                <w:szCs w:val="18"/>
                <w:u w:val="single"/>
              </w:rPr>
              <w:t>Offre n°6</w:t>
            </w:r>
          </w:p>
          <w:p w:rsidR="00DF2C7A" w:rsidRPr="005F6704" w:rsidRDefault="00DF2C7A" w:rsidP="00D50594">
            <w:pPr>
              <w:rPr>
                <w:rFonts w:ascii="Verdana" w:hAnsi="Verdana"/>
                <w:b/>
                <w:sz w:val="6"/>
                <w:szCs w:val="6"/>
                <w:u w:val="single"/>
              </w:rPr>
            </w:pPr>
          </w:p>
          <w:p w:rsidR="00DF2C7A" w:rsidRDefault="00DF2C7A" w:rsidP="00F87CCA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Verdana" w:hAnsi="Verdana"/>
                <w:noProof/>
                <w:lang w:eastAsia="fr-FR"/>
              </w:rPr>
              <w:drawing>
                <wp:inline distT="0" distB="0" distL="0" distR="0">
                  <wp:extent cx="1333500" cy="361449"/>
                  <wp:effectExtent l="19050" t="0" r="0" b="0"/>
                  <wp:docPr id="17" name="Image 19" descr="Sectori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ctoriel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156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2C7A" w:rsidRPr="005F6704" w:rsidRDefault="00DF2C7A" w:rsidP="00F87CCA">
            <w:pPr>
              <w:jc w:val="center"/>
              <w:rPr>
                <w:rFonts w:ascii="Verdana" w:eastAsia="Times New Roman" w:hAnsi="Verdana" w:cs="Times New Roman"/>
                <w:b/>
                <w:bCs/>
                <w:sz w:val="6"/>
                <w:szCs w:val="6"/>
                <w:lang w:eastAsia="fr-FR"/>
              </w:rPr>
            </w:pPr>
          </w:p>
          <w:p w:rsidR="00DF2C7A" w:rsidRDefault="00DF2C7A" w:rsidP="00F87CCA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F87CC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Réservoirs verticaux</w:t>
            </w:r>
          </w:p>
          <w:p w:rsidR="00DF2C7A" w:rsidRPr="005F6704" w:rsidRDefault="00DF2C7A" w:rsidP="00F87CCA">
            <w:pPr>
              <w:jc w:val="center"/>
              <w:rPr>
                <w:rFonts w:ascii="Verdana" w:hAnsi="Verdana"/>
                <w:sz w:val="6"/>
                <w:szCs w:val="6"/>
              </w:rPr>
            </w:pPr>
          </w:p>
          <w:tbl>
            <w:tblPr>
              <w:tblStyle w:val="Grilledutableau"/>
              <w:tblW w:w="23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231"/>
              <w:gridCol w:w="1077"/>
            </w:tblGrid>
            <w:tr w:rsidR="00DF2C7A" w:rsidTr="00E11349">
              <w:trPr>
                <w:trHeight w:val="2189"/>
              </w:trPr>
              <w:tc>
                <w:tcPr>
                  <w:tcW w:w="1231" w:type="dxa"/>
                </w:tcPr>
                <w:p w:rsidR="00DF2C7A" w:rsidRDefault="00DF2C7A" w:rsidP="00D50594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noProof/>
                      <w:lang w:eastAsia="fr-FR"/>
                    </w:rPr>
                    <w:drawing>
                      <wp:anchor distT="0" distB="0" distL="114300" distR="114300" simplePos="0" relativeHeight="251696128" behindDoc="0" locked="0" layoutInCell="1" allowOverlap="1">
                        <wp:simplePos x="0" y="0"/>
                        <wp:positionH relativeFrom="column">
                          <wp:posOffset>50165</wp:posOffset>
                        </wp:positionH>
                        <wp:positionV relativeFrom="paragraph">
                          <wp:posOffset>-204470</wp:posOffset>
                        </wp:positionV>
                        <wp:extent cx="621030" cy="1419225"/>
                        <wp:effectExtent l="19050" t="0" r="7620" b="0"/>
                        <wp:wrapNone/>
                        <wp:docPr id="25" name="Image 20" descr="Cuve air comprim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uve air comprimé.jpg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1030" cy="1419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077" w:type="dxa"/>
                </w:tcPr>
                <w:p w:rsidR="00DF2C7A" w:rsidRPr="000A3690" w:rsidRDefault="00DF2C7A" w:rsidP="00D50594">
                  <w:pPr>
                    <w:jc w:val="center"/>
                    <w:rPr>
                      <w:rFonts w:ascii="Verdana" w:hAnsi="Verdana"/>
                      <w:b/>
                      <w:color w:val="DBE5F1" w:themeColor="accent1" w:themeTint="33"/>
                    </w:rPr>
                  </w:pPr>
                  <w:r w:rsidRPr="000A3690">
                    <w:rPr>
                      <w:rFonts w:ascii="Verdana" w:hAnsi="Verdana"/>
                      <w:b/>
                      <w:color w:val="DBE5F1" w:themeColor="accent1" w:themeTint="33"/>
                    </w:rPr>
                    <w:t>500 L</w:t>
                  </w:r>
                </w:p>
                <w:p w:rsidR="00DF2C7A" w:rsidRPr="000A3690" w:rsidRDefault="002F08F6" w:rsidP="00D50594">
                  <w:pPr>
                    <w:jc w:val="center"/>
                    <w:rPr>
                      <w:rFonts w:ascii="Verdana" w:hAnsi="Verdana"/>
                      <w:b/>
                      <w:color w:val="DBE5F1" w:themeColor="accent1" w:themeTint="33"/>
                    </w:rPr>
                  </w:pPr>
                  <w:r w:rsidRPr="002F08F6">
                    <w:rPr>
                      <w:rFonts w:ascii="Verdana" w:hAnsi="Verdana"/>
                      <w:b/>
                      <w:noProof/>
                      <w:color w:val="C6D9F1" w:themeColor="text2" w:themeTint="33"/>
                      <w:sz w:val="18"/>
                      <w:szCs w:val="18"/>
                      <w:u w:val="single"/>
                      <w:lang w:eastAsia="fr-FR"/>
                    </w:rPr>
                    <w:pict>
                      <v:shape id="_x0000_s1076" type="#_x0000_t172" style="position:absolute;left:0;text-align:left;margin-left:70.85pt;margin-top:5.9pt;width:95.2pt;height:56.25pt;rotation:690239fd;z-index:251694080" fillcolor="#dbe5f1 [660]" strokecolor="black [3213]">
                        <v:fill color2="fill lighten(51)" angle="-90" focusposition="1" focussize="" method="linear sigma" focus="100%" type="gradient"/>
                        <v:shadow color="#868686"/>
                        <v:textpath style="font-family:&quot;Arial Black&quot;;font-size:10pt;v-text-kern:t" trim="t" fitpath="t" string="A  partir de &#10;538 € HT"/>
                      </v:shape>
                    </w:pict>
                  </w:r>
                </w:p>
                <w:p w:rsidR="00DF2C7A" w:rsidRPr="000A3690" w:rsidRDefault="00DF2C7A" w:rsidP="00D50594">
                  <w:pPr>
                    <w:jc w:val="center"/>
                    <w:rPr>
                      <w:rFonts w:ascii="Verdana" w:hAnsi="Verdana"/>
                      <w:b/>
                      <w:color w:val="DBE5F1" w:themeColor="accent1" w:themeTint="33"/>
                    </w:rPr>
                  </w:pPr>
                  <w:r w:rsidRPr="000A3690">
                    <w:rPr>
                      <w:rFonts w:ascii="Verdana" w:hAnsi="Verdana"/>
                      <w:b/>
                      <w:color w:val="DBE5F1" w:themeColor="accent1" w:themeTint="33"/>
                    </w:rPr>
                    <w:t>1000 L</w:t>
                  </w:r>
                </w:p>
                <w:p w:rsidR="00DF2C7A" w:rsidRPr="000A3690" w:rsidRDefault="00DF2C7A" w:rsidP="00D50594">
                  <w:pPr>
                    <w:jc w:val="center"/>
                    <w:rPr>
                      <w:rFonts w:ascii="Verdana" w:hAnsi="Verdana"/>
                      <w:b/>
                      <w:color w:val="DBE5F1" w:themeColor="accent1" w:themeTint="33"/>
                    </w:rPr>
                  </w:pPr>
                </w:p>
                <w:p w:rsidR="00DF2C7A" w:rsidRPr="000A3690" w:rsidRDefault="00DF2C7A" w:rsidP="00D50594">
                  <w:pPr>
                    <w:jc w:val="center"/>
                    <w:rPr>
                      <w:rFonts w:ascii="Verdana" w:hAnsi="Verdana"/>
                      <w:b/>
                      <w:color w:val="DBE5F1" w:themeColor="accent1" w:themeTint="33"/>
                    </w:rPr>
                  </w:pPr>
                  <w:r w:rsidRPr="000A3690">
                    <w:rPr>
                      <w:rFonts w:ascii="Verdana" w:hAnsi="Verdana"/>
                      <w:b/>
                      <w:color w:val="DBE5F1" w:themeColor="accent1" w:themeTint="33"/>
                    </w:rPr>
                    <w:t>1500 L</w:t>
                  </w:r>
                </w:p>
                <w:p w:rsidR="00DF2C7A" w:rsidRPr="000A3690" w:rsidRDefault="00DF2C7A" w:rsidP="00D50594">
                  <w:pPr>
                    <w:jc w:val="center"/>
                    <w:rPr>
                      <w:rFonts w:ascii="Verdana" w:hAnsi="Verdana"/>
                      <w:b/>
                      <w:color w:val="DBE5F1" w:themeColor="accent1" w:themeTint="33"/>
                    </w:rPr>
                  </w:pPr>
                </w:p>
                <w:p w:rsidR="00DF2C7A" w:rsidRDefault="00DF2C7A" w:rsidP="00D50594">
                  <w:pPr>
                    <w:jc w:val="center"/>
                    <w:rPr>
                      <w:rFonts w:ascii="Verdana" w:hAnsi="Verdana"/>
                    </w:rPr>
                  </w:pPr>
                  <w:r w:rsidRPr="000A3690">
                    <w:rPr>
                      <w:rFonts w:ascii="Verdana" w:hAnsi="Verdana"/>
                      <w:b/>
                      <w:color w:val="DBE5F1" w:themeColor="accent1" w:themeTint="33"/>
                    </w:rPr>
                    <w:t>2000 L</w:t>
                  </w:r>
                </w:p>
              </w:tc>
            </w:tr>
          </w:tbl>
          <w:p w:rsidR="00DF2C7A" w:rsidRPr="00094158" w:rsidRDefault="00DF2C7A" w:rsidP="00E84167">
            <w:pPr>
              <w:jc w:val="center"/>
              <w:rPr>
                <w:rFonts w:ascii="Verdana" w:hAnsi="Verdana"/>
              </w:rPr>
            </w:pPr>
          </w:p>
          <w:p w:rsidR="00DF2C7A" w:rsidRDefault="00DF2C7A" w:rsidP="00094158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  <w:p w:rsidR="00DF2C7A" w:rsidRPr="000B3512" w:rsidRDefault="002F08F6" w:rsidP="00153EFE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2F08F6">
              <w:rPr>
                <w:rFonts w:ascii="Verdana" w:hAnsi="Verdana"/>
                <w:b/>
                <w:noProof/>
                <w:color w:val="C6D9F1" w:themeColor="text2" w:themeTint="33"/>
                <w:sz w:val="18"/>
                <w:szCs w:val="18"/>
                <w:u w:val="single"/>
                <w:lang w:eastAsia="fr-FR"/>
              </w:rPr>
              <w:pict>
                <v:shape id="_x0000_s1077" type="#_x0000_t172" style="position:absolute;left:0;text-align:left;margin-left:11.55pt;margin-top:97.3pt;width:95.2pt;height:38.8pt;rotation:690239fd;z-index:251695104" fillcolor="#dbe5f1 [660]" strokecolor="black [3213]">
                  <v:fill color2="fill lighten(51)" angle="-90" focusposition="1" focussize="" method="linear sigma" focus="100%" type="gradient"/>
                  <v:shadow color="#868686"/>
                  <v:textpath style="font-family:&quot;Arial Black&quot;;font-size:10pt;v-text-kern:t" trim="t" fitpath="t" string="A 173 € HT"/>
                </v:shape>
              </w:pict>
            </w:r>
          </w:p>
        </w:tc>
      </w:tr>
    </w:tbl>
    <w:p w:rsidR="00D50594" w:rsidRPr="00E11349" w:rsidRDefault="00D50594" w:rsidP="0084116A">
      <w:pPr>
        <w:pStyle w:val="Sansinterligne"/>
        <w:jc w:val="center"/>
        <w:rPr>
          <w:b/>
          <w:color w:val="002060"/>
          <w:sz w:val="16"/>
          <w:szCs w:val="16"/>
        </w:rPr>
      </w:pPr>
      <w:r w:rsidRPr="00E11349">
        <w:rPr>
          <w:b/>
          <w:color w:val="002060"/>
          <w:sz w:val="16"/>
          <w:szCs w:val="16"/>
        </w:rPr>
        <w:t>SFACS Industrie – 26350 MONTRIGAUD –  Tél : 09 61 31 16 40 / Fax : 04 86 55 63 01 –</w:t>
      </w:r>
    </w:p>
    <w:p w:rsidR="00286CC7" w:rsidRPr="00E11349" w:rsidRDefault="002F08F6" w:rsidP="00D50594">
      <w:pPr>
        <w:pStyle w:val="Sansinterligne"/>
        <w:jc w:val="center"/>
        <w:rPr>
          <w:b/>
          <w:color w:val="002060"/>
          <w:sz w:val="16"/>
          <w:szCs w:val="16"/>
        </w:rPr>
      </w:pPr>
      <w:hyperlink r:id="rId18" w:history="1">
        <w:r w:rsidR="00D50594" w:rsidRPr="00E11349">
          <w:rPr>
            <w:rStyle w:val="Lienhypertexte"/>
            <w:b/>
            <w:color w:val="002060"/>
            <w:sz w:val="16"/>
            <w:szCs w:val="16"/>
          </w:rPr>
          <w:t>info@sfacs-industrie.fr</w:t>
        </w:r>
      </w:hyperlink>
      <w:r w:rsidR="00D50594" w:rsidRPr="00E11349">
        <w:rPr>
          <w:b/>
          <w:color w:val="002060"/>
          <w:sz w:val="16"/>
          <w:szCs w:val="16"/>
        </w:rPr>
        <w:t xml:space="preserve"> – </w:t>
      </w:r>
      <w:r w:rsidR="00D50594" w:rsidRPr="00E11349">
        <w:rPr>
          <w:b/>
          <w:color w:val="002060"/>
          <w:sz w:val="16"/>
          <w:szCs w:val="16"/>
          <w:u w:val="single"/>
        </w:rPr>
        <w:t>www.sfacs-industrie.fr</w:t>
      </w:r>
    </w:p>
    <w:sectPr w:rsidR="00286CC7" w:rsidRPr="00E11349" w:rsidSect="00D50594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85EC6"/>
    <w:multiLevelType w:val="hybridMultilevel"/>
    <w:tmpl w:val="A87E65E0"/>
    <w:lvl w:ilvl="0" w:tplc="7714B01C">
      <w:start w:val="1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A03D6"/>
    <w:multiLevelType w:val="hybridMultilevel"/>
    <w:tmpl w:val="7FDCB1F6"/>
    <w:lvl w:ilvl="0" w:tplc="A134B40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C2EF6"/>
    <w:multiLevelType w:val="hybridMultilevel"/>
    <w:tmpl w:val="490CE94A"/>
    <w:lvl w:ilvl="0" w:tplc="1B0E26D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4774"/>
    <w:rsid w:val="00012FA1"/>
    <w:rsid w:val="000365AB"/>
    <w:rsid w:val="00037813"/>
    <w:rsid w:val="00074AB3"/>
    <w:rsid w:val="00094158"/>
    <w:rsid w:val="000A3690"/>
    <w:rsid w:val="000A43DD"/>
    <w:rsid w:val="000B3512"/>
    <w:rsid w:val="00153EFE"/>
    <w:rsid w:val="0016509E"/>
    <w:rsid w:val="001B40C1"/>
    <w:rsid w:val="001D2626"/>
    <w:rsid w:val="001E435D"/>
    <w:rsid w:val="001E4A62"/>
    <w:rsid w:val="00201BCD"/>
    <w:rsid w:val="002314C7"/>
    <w:rsid w:val="00286CC7"/>
    <w:rsid w:val="002C6274"/>
    <w:rsid w:val="002F08F6"/>
    <w:rsid w:val="0030143E"/>
    <w:rsid w:val="00301D99"/>
    <w:rsid w:val="003251CA"/>
    <w:rsid w:val="00342226"/>
    <w:rsid w:val="00344774"/>
    <w:rsid w:val="00355320"/>
    <w:rsid w:val="00367126"/>
    <w:rsid w:val="00387769"/>
    <w:rsid w:val="003B4360"/>
    <w:rsid w:val="003E5295"/>
    <w:rsid w:val="00423CC7"/>
    <w:rsid w:val="004312CC"/>
    <w:rsid w:val="0045587A"/>
    <w:rsid w:val="004925BD"/>
    <w:rsid w:val="00495E6B"/>
    <w:rsid w:val="004F0DD4"/>
    <w:rsid w:val="004F119E"/>
    <w:rsid w:val="0050359B"/>
    <w:rsid w:val="005B2F2B"/>
    <w:rsid w:val="005F6704"/>
    <w:rsid w:val="006425E8"/>
    <w:rsid w:val="00684D62"/>
    <w:rsid w:val="006A2F4A"/>
    <w:rsid w:val="006A468D"/>
    <w:rsid w:val="006A5669"/>
    <w:rsid w:val="006B7D8E"/>
    <w:rsid w:val="006D5E36"/>
    <w:rsid w:val="00716A34"/>
    <w:rsid w:val="0073140D"/>
    <w:rsid w:val="00755EC2"/>
    <w:rsid w:val="00756B62"/>
    <w:rsid w:val="00796A39"/>
    <w:rsid w:val="007F5DF4"/>
    <w:rsid w:val="00825E17"/>
    <w:rsid w:val="0084116A"/>
    <w:rsid w:val="0085356C"/>
    <w:rsid w:val="008537F7"/>
    <w:rsid w:val="008B2404"/>
    <w:rsid w:val="008D7F68"/>
    <w:rsid w:val="008E369C"/>
    <w:rsid w:val="008F7648"/>
    <w:rsid w:val="00921822"/>
    <w:rsid w:val="00950778"/>
    <w:rsid w:val="0096219E"/>
    <w:rsid w:val="009821D2"/>
    <w:rsid w:val="00A0728D"/>
    <w:rsid w:val="00A210D5"/>
    <w:rsid w:val="00A867FF"/>
    <w:rsid w:val="00AD24C5"/>
    <w:rsid w:val="00B352B4"/>
    <w:rsid w:val="00B54941"/>
    <w:rsid w:val="00B54D09"/>
    <w:rsid w:val="00B63B3A"/>
    <w:rsid w:val="00BE289E"/>
    <w:rsid w:val="00C06879"/>
    <w:rsid w:val="00C12BCB"/>
    <w:rsid w:val="00C148B3"/>
    <w:rsid w:val="00CF4966"/>
    <w:rsid w:val="00D50594"/>
    <w:rsid w:val="00D52C2E"/>
    <w:rsid w:val="00D62E51"/>
    <w:rsid w:val="00D93E67"/>
    <w:rsid w:val="00DE5B14"/>
    <w:rsid w:val="00DF2C7A"/>
    <w:rsid w:val="00DF7278"/>
    <w:rsid w:val="00E11349"/>
    <w:rsid w:val="00E20E57"/>
    <w:rsid w:val="00E23D7E"/>
    <w:rsid w:val="00E26D78"/>
    <w:rsid w:val="00E426D6"/>
    <w:rsid w:val="00E44649"/>
    <w:rsid w:val="00E60363"/>
    <w:rsid w:val="00E60B78"/>
    <w:rsid w:val="00E84167"/>
    <w:rsid w:val="00E90DE3"/>
    <w:rsid w:val="00EE09EE"/>
    <w:rsid w:val="00F15292"/>
    <w:rsid w:val="00F23EAE"/>
    <w:rsid w:val="00F30E4F"/>
    <w:rsid w:val="00F34EEF"/>
    <w:rsid w:val="00F86CFF"/>
    <w:rsid w:val="00F87CCA"/>
    <w:rsid w:val="00FB7E76"/>
    <w:rsid w:val="00FC2C31"/>
    <w:rsid w:val="00FD1BB6"/>
    <w:rsid w:val="00FE6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CC7"/>
  </w:style>
  <w:style w:type="paragraph" w:styleId="Titre3">
    <w:name w:val="heading 3"/>
    <w:basedOn w:val="Normal"/>
    <w:link w:val="Titre3Car"/>
    <w:uiPriority w:val="9"/>
    <w:qFormat/>
    <w:rsid w:val="00F87C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44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5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0594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D50594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D5059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94158"/>
    <w:pPr>
      <w:ind w:left="720"/>
      <w:contextualSpacing/>
    </w:pPr>
  </w:style>
  <w:style w:type="character" w:customStyle="1" w:styleId="font16grasgris">
    <w:name w:val="font16grasgris"/>
    <w:basedOn w:val="Policepardfaut"/>
    <w:rsid w:val="00F30E4F"/>
  </w:style>
  <w:style w:type="character" w:customStyle="1" w:styleId="Titre3Car">
    <w:name w:val="Titre 3 Car"/>
    <w:basedOn w:val="Policepardfaut"/>
    <w:link w:val="Titre3"/>
    <w:uiPriority w:val="9"/>
    <w:rsid w:val="00F87CC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mailto:info@sfacs-industrie.f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2077A-C441-4B59-BD05-3CCFAF968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SFACS</cp:lastModifiedBy>
  <cp:revision>5</cp:revision>
  <cp:lastPrinted>2015-04-29T13:27:00Z</cp:lastPrinted>
  <dcterms:created xsi:type="dcterms:W3CDTF">2016-04-21T13:40:00Z</dcterms:created>
  <dcterms:modified xsi:type="dcterms:W3CDTF">2016-04-25T13:57:00Z</dcterms:modified>
</cp:coreProperties>
</file>